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299" w:rsidRPr="004528DA" w:rsidRDefault="00615299" w:rsidP="00615299">
      <w:pPr>
        <w:rPr>
          <w:b/>
          <w:sz w:val="40"/>
          <w:szCs w:val="40"/>
          <w:lang w:val="en-US"/>
        </w:rPr>
      </w:pPr>
    </w:p>
    <w:p w:rsidR="00615299" w:rsidRPr="00F0106B" w:rsidRDefault="00615299" w:rsidP="00615299">
      <w:pPr>
        <w:jc w:val="center"/>
        <w:rPr>
          <w:sz w:val="38"/>
          <w:szCs w:val="38"/>
        </w:rPr>
      </w:pPr>
      <w:r w:rsidRPr="00F0106B">
        <w:rPr>
          <w:b/>
          <w:sz w:val="38"/>
          <w:szCs w:val="38"/>
        </w:rPr>
        <w:t>ООО «УК Гравитон» информирует тарифы ХГВС</w:t>
      </w:r>
    </w:p>
    <w:p w:rsidR="00615299" w:rsidRPr="00F0106B" w:rsidRDefault="00615299" w:rsidP="00615299">
      <w:pPr>
        <w:tabs>
          <w:tab w:val="left" w:pos="2177"/>
        </w:tabs>
        <w:jc w:val="center"/>
        <w:rPr>
          <w:b/>
          <w:sz w:val="38"/>
          <w:szCs w:val="38"/>
        </w:rPr>
      </w:pPr>
      <w:r>
        <w:rPr>
          <w:b/>
          <w:sz w:val="38"/>
          <w:szCs w:val="38"/>
        </w:rPr>
        <w:t>с  01  ИЮЛЯ   2012</w:t>
      </w:r>
      <w:r>
        <w:rPr>
          <w:b/>
          <w:sz w:val="38"/>
          <w:szCs w:val="38"/>
        </w:rPr>
        <w:t xml:space="preserve"> года.</w:t>
      </w:r>
    </w:p>
    <w:p w:rsidR="00615299" w:rsidRDefault="00615299" w:rsidP="00615299">
      <w:pPr>
        <w:tabs>
          <w:tab w:val="left" w:pos="2177"/>
        </w:tabs>
        <w:rPr>
          <w:b/>
          <w:sz w:val="36"/>
          <w:szCs w:val="36"/>
        </w:rPr>
      </w:pPr>
    </w:p>
    <w:p w:rsidR="00615299" w:rsidRDefault="00615299" w:rsidP="00615299">
      <w:pPr>
        <w:tabs>
          <w:tab w:val="left" w:pos="2177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Норматив потребления:</w:t>
      </w:r>
    </w:p>
    <w:p w:rsidR="00615299" w:rsidRDefault="00615299" w:rsidP="00615299">
      <w:pPr>
        <w:tabs>
          <w:tab w:val="left" w:pos="2177"/>
        </w:tabs>
        <w:rPr>
          <w:b/>
          <w:sz w:val="32"/>
          <w:szCs w:val="32"/>
        </w:rPr>
      </w:pPr>
    </w:p>
    <w:p w:rsidR="00615299" w:rsidRDefault="00615299" w:rsidP="00615299">
      <w:pPr>
        <w:tabs>
          <w:tab w:val="left" w:pos="2177"/>
        </w:tabs>
        <w:rPr>
          <w:sz w:val="32"/>
          <w:szCs w:val="32"/>
        </w:rPr>
      </w:pPr>
      <w:r>
        <w:rPr>
          <w:sz w:val="32"/>
          <w:szCs w:val="32"/>
        </w:rPr>
        <w:t>Холодное водоснабжение                    -4,31 м3</w:t>
      </w:r>
    </w:p>
    <w:p w:rsidR="00615299" w:rsidRDefault="00615299" w:rsidP="00615299">
      <w:pPr>
        <w:tabs>
          <w:tab w:val="left" w:pos="2177"/>
        </w:tabs>
        <w:rPr>
          <w:sz w:val="32"/>
          <w:szCs w:val="32"/>
        </w:rPr>
      </w:pPr>
      <w:r>
        <w:rPr>
          <w:sz w:val="32"/>
          <w:szCs w:val="32"/>
        </w:rPr>
        <w:t>Горячее водоснабжение                       -4,39 м3</w:t>
      </w:r>
    </w:p>
    <w:p w:rsidR="00615299" w:rsidRDefault="00615299" w:rsidP="00615299">
      <w:pPr>
        <w:tabs>
          <w:tab w:val="left" w:pos="2177"/>
        </w:tabs>
        <w:rPr>
          <w:sz w:val="32"/>
          <w:szCs w:val="32"/>
        </w:rPr>
      </w:pPr>
      <w:r>
        <w:rPr>
          <w:sz w:val="32"/>
          <w:szCs w:val="32"/>
        </w:rPr>
        <w:t>Водоотведение                                      -8,7 м3</w:t>
      </w:r>
    </w:p>
    <w:p w:rsidR="00615299" w:rsidRDefault="00615299" w:rsidP="00615299">
      <w:pPr>
        <w:tabs>
          <w:tab w:val="left" w:pos="2177"/>
        </w:tabs>
        <w:rPr>
          <w:sz w:val="32"/>
          <w:szCs w:val="32"/>
        </w:rPr>
      </w:pPr>
    </w:p>
    <w:p w:rsidR="00615299" w:rsidRDefault="00615299" w:rsidP="00615299">
      <w:pPr>
        <w:tabs>
          <w:tab w:val="left" w:pos="2177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Стоимость услуг:</w:t>
      </w:r>
    </w:p>
    <w:p w:rsidR="00615299" w:rsidRDefault="00615299" w:rsidP="00615299">
      <w:pPr>
        <w:tabs>
          <w:tab w:val="left" w:pos="2177"/>
        </w:tabs>
        <w:rPr>
          <w:b/>
          <w:sz w:val="32"/>
          <w:szCs w:val="32"/>
        </w:rPr>
      </w:pPr>
    </w:p>
    <w:p w:rsidR="00615299" w:rsidRDefault="00615299" w:rsidP="00615299">
      <w:pPr>
        <w:tabs>
          <w:tab w:val="left" w:pos="2177"/>
        </w:tabs>
        <w:rPr>
          <w:sz w:val="32"/>
          <w:szCs w:val="32"/>
        </w:rPr>
      </w:pPr>
      <w:r>
        <w:rPr>
          <w:sz w:val="32"/>
          <w:szCs w:val="32"/>
        </w:rPr>
        <w:t>Холодное в</w:t>
      </w:r>
      <w:r>
        <w:rPr>
          <w:sz w:val="32"/>
          <w:szCs w:val="32"/>
        </w:rPr>
        <w:t>одоснабжение 1м3      -       35,19</w:t>
      </w:r>
      <w:r>
        <w:rPr>
          <w:sz w:val="32"/>
          <w:szCs w:val="32"/>
        </w:rPr>
        <w:t xml:space="preserve">  руб.</w:t>
      </w:r>
    </w:p>
    <w:p w:rsidR="00615299" w:rsidRDefault="00615299" w:rsidP="00615299">
      <w:pPr>
        <w:tabs>
          <w:tab w:val="left" w:pos="2177"/>
          <w:tab w:val="center" w:pos="4677"/>
        </w:tabs>
        <w:rPr>
          <w:sz w:val="32"/>
          <w:szCs w:val="32"/>
        </w:rPr>
      </w:pPr>
      <w:r>
        <w:rPr>
          <w:sz w:val="32"/>
          <w:szCs w:val="32"/>
        </w:rPr>
        <w:t>Горячее водо</w:t>
      </w:r>
      <w:r>
        <w:rPr>
          <w:sz w:val="32"/>
          <w:szCs w:val="32"/>
        </w:rPr>
        <w:t>снабжение 1м3</w:t>
      </w:r>
      <w:r>
        <w:rPr>
          <w:sz w:val="32"/>
          <w:szCs w:val="32"/>
        </w:rPr>
        <w:tab/>
        <w:t xml:space="preserve">       -       123,22</w:t>
      </w:r>
      <w:r>
        <w:rPr>
          <w:sz w:val="32"/>
          <w:szCs w:val="32"/>
        </w:rPr>
        <w:t xml:space="preserve">  руб.</w:t>
      </w:r>
    </w:p>
    <w:p w:rsidR="00615299" w:rsidRDefault="00615299" w:rsidP="00615299">
      <w:pPr>
        <w:tabs>
          <w:tab w:val="left" w:pos="2177"/>
        </w:tabs>
        <w:rPr>
          <w:sz w:val="32"/>
          <w:szCs w:val="32"/>
        </w:rPr>
      </w:pPr>
      <w:r>
        <w:rPr>
          <w:sz w:val="32"/>
          <w:szCs w:val="32"/>
        </w:rPr>
        <w:t xml:space="preserve">Водоотведение 1м3  </w:t>
      </w:r>
      <w:r>
        <w:rPr>
          <w:sz w:val="32"/>
          <w:szCs w:val="32"/>
        </w:rPr>
        <w:t xml:space="preserve">                    -         31,49</w:t>
      </w:r>
      <w:r>
        <w:rPr>
          <w:sz w:val="32"/>
          <w:szCs w:val="32"/>
        </w:rPr>
        <w:t xml:space="preserve">  руб.        </w:t>
      </w:r>
    </w:p>
    <w:p w:rsidR="00615299" w:rsidRDefault="00615299" w:rsidP="00615299">
      <w:pPr>
        <w:rPr>
          <w:sz w:val="32"/>
          <w:szCs w:val="32"/>
        </w:rPr>
      </w:pPr>
    </w:p>
    <w:p w:rsidR="00615299" w:rsidRDefault="00615299" w:rsidP="00615299">
      <w:pPr>
        <w:tabs>
          <w:tab w:val="left" w:pos="1038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Расчет по услугам ХГВС</w:t>
      </w:r>
    </w:p>
    <w:p w:rsidR="00615299" w:rsidRDefault="00615299" w:rsidP="00615299">
      <w:pPr>
        <w:tabs>
          <w:tab w:val="left" w:pos="1038"/>
        </w:tabs>
        <w:jc w:val="center"/>
        <w:rPr>
          <w:b/>
          <w:sz w:val="32"/>
          <w:szCs w:val="32"/>
        </w:rPr>
      </w:pPr>
    </w:p>
    <w:p w:rsidR="00615299" w:rsidRDefault="00615299" w:rsidP="00615299">
      <w:pPr>
        <w:tabs>
          <w:tab w:val="left" w:pos="1038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При наличии приборов учета:</w:t>
      </w:r>
    </w:p>
    <w:p w:rsidR="00615299" w:rsidRDefault="00615299" w:rsidP="00615299">
      <w:pPr>
        <w:tabs>
          <w:tab w:val="left" w:pos="1038"/>
        </w:tabs>
        <w:rPr>
          <w:b/>
          <w:sz w:val="32"/>
          <w:szCs w:val="32"/>
        </w:rPr>
      </w:pPr>
    </w:p>
    <w:p w:rsidR="00615299" w:rsidRDefault="00615299" w:rsidP="00615299">
      <w:pPr>
        <w:tabs>
          <w:tab w:val="left" w:pos="1038"/>
        </w:tabs>
        <w:rPr>
          <w:sz w:val="32"/>
          <w:szCs w:val="32"/>
        </w:rPr>
      </w:pPr>
      <w:r>
        <w:rPr>
          <w:sz w:val="32"/>
          <w:szCs w:val="32"/>
        </w:rPr>
        <w:t xml:space="preserve">Холодное водоснабжение    </w:t>
      </w:r>
      <w:r>
        <w:rPr>
          <w:sz w:val="32"/>
          <w:szCs w:val="32"/>
        </w:rPr>
        <w:t xml:space="preserve">           </w:t>
      </w:r>
      <w:proofErr w:type="gramStart"/>
      <w:r>
        <w:rPr>
          <w:sz w:val="32"/>
          <w:szCs w:val="32"/>
        </w:rPr>
        <w:t>-р</w:t>
      </w:r>
      <w:proofErr w:type="gramEnd"/>
      <w:r>
        <w:rPr>
          <w:sz w:val="32"/>
          <w:szCs w:val="32"/>
        </w:rPr>
        <w:t>асход ХВС  х  35,19</w:t>
      </w:r>
      <w:r w:rsidRPr="00FA0C42">
        <w:rPr>
          <w:sz w:val="32"/>
          <w:szCs w:val="32"/>
        </w:rPr>
        <w:t xml:space="preserve"> </w:t>
      </w:r>
      <w:r>
        <w:rPr>
          <w:sz w:val="32"/>
          <w:szCs w:val="32"/>
        </w:rPr>
        <w:t>руб.</w:t>
      </w:r>
    </w:p>
    <w:p w:rsidR="00615299" w:rsidRDefault="00615299" w:rsidP="00615299">
      <w:pPr>
        <w:tabs>
          <w:tab w:val="left" w:pos="1038"/>
        </w:tabs>
        <w:rPr>
          <w:sz w:val="32"/>
          <w:szCs w:val="32"/>
        </w:rPr>
      </w:pPr>
      <w:r>
        <w:rPr>
          <w:sz w:val="32"/>
          <w:szCs w:val="32"/>
        </w:rPr>
        <w:t xml:space="preserve">Горячее водоснабжение         </w:t>
      </w:r>
      <w:r>
        <w:rPr>
          <w:sz w:val="32"/>
          <w:szCs w:val="32"/>
        </w:rPr>
        <w:t xml:space="preserve">         </w:t>
      </w:r>
      <w:proofErr w:type="gramStart"/>
      <w:r>
        <w:rPr>
          <w:sz w:val="32"/>
          <w:szCs w:val="32"/>
        </w:rPr>
        <w:t>-р</w:t>
      </w:r>
      <w:proofErr w:type="gramEnd"/>
      <w:r>
        <w:rPr>
          <w:sz w:val="32"/>
          <w:szCs w:val="32"/>
        </w:rPr>
        <w:t>асход ГВС   х  123,22</w:t>
      </w:r>
      <w:r w:rsidRPr="00FA0C42">
        <w:rPr>
          <w:sz w:val="32"/>
          <w:szCs w:val="32"/>
        </w:rPr>
        <w:t xml:space="preserve"> </w:t>
      </w:r>
      <w:r>
        <w:rPr>
          <w:sz w:val="32"/>
          <w:szCs w:val="32"/>
        </w:rPr>
        <w:t>руб.</w:t>
      </w:r>
    </w:p>
    <w:p w:rsidR="00615299" w:rsidRDefault="00615299" w:rsidP="00615299">
      <w:pPr>
        <w:tabs>
          <w:tab w:val="left" w:pos="1038"/>
        </w:tabs>
        <w:rPr>
          <w:sz w:val="32"/>
          <w:szCs w:val="32"/>
        </w:rPr>
      </w:pPr>
      <w:r>
        <w:rPr>
          <w:sz w:val="32"/>
          <w:szCs w:val="32"/>
        </w:rPr>
        <w:t xml:space="preserve">Водоотведение                            </w:t>
      </w:r>
      <w:r>
        <w:rPr>
          <w:sz w:val="32"/>
          <w:szCs w:val="32"/>
        </w:rPr>
        <w:t xml:space="preserve">     </w:t>
      </w:r>
      <w:proofErr w:type="gramStart"/>
      <w:r>
        <w:rPr>
          <w:sz w:val="32"/>
          <w:szCs w:val="32"/>
        </w:rPr>
        <w:t>-р</w:t>
      </w:r>
      <w:proofErr w:type="gramEnd"/>
      <w:r>
        <w:rPr>
          <w:sz w:val="32"/>
          <w:szCs w:val="32"/>
        </w:rPr>
        <w:t>асход (ХВС+ГВС)  х  31,49</w:t>
      </w:r>
      <w:r w:rsidRPr="00FA0C42">
        <w:rPr>
          <w:sz w:val="32"/>
          <w:szCs w:val="32"/>
        </w:rPr>
        <w:t xml:space="preserve"> </w:t>
      </w:r>
      <w:r>
        <w:rPr>
          <w:sz w:val="32"/>
          <w:szCs w:val="32"/>
        </w:rPr>
        <w:t>руб.</w:t>
      </w:r>
    </w:p>
    <w:p w:rsidR="00615299" w:rsidRDefault="00615299" w:rsidP="00615299">
      <w:pPr>
        <w:tabs>
          <w:tab w:val="left" w:pos="1038"/>
        </w:tabs>
        <w:rPr>
          <w:sz w:val="32"/>
          <w:szCs w:val="32"/>
        </w:rPr>
      </w:pPr>
    </w:p>
    <w:p w:rsidR="00615299" w:rsidRDefault="00615299" w:rsidP="00615299">
      <w:pPr>
        <w:tabs>
          <w:tab w:val="left" w:pos="1038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По социальному нормативу:</w:t>
      </w:r>
    </w:p>
    <w:p w:rsidR="00615299" w:rsidRDefault="00615299" w:rsidP="00615299">
      <w:pPr>
        <w:tabs>
          <w:tab w:val="left" w:pos="1038"/>
        </w:tabs>
        <w:rPr>
          <w:b/>
          <w:sz w:val="32"/>
          <w:szCs w:val="32"/>
        </w:rPr>
      </w:pPr>
    </w:p>
    <w:p w:rsidR="00615299" w:rsidRDefault="00615299" w:rsidP="00615299">
      <w:pPr>
        <w:tabs>
          <w:tab w:val="left" w:pos="1038"/>
        </w:tabs>
        <w:rPr>
          <w:sz w:val="32"/>
          <w:szCs w:val="32"/>
        </w:rPr>
      </w:pPr>
      <w:r>
        <w:rPr>
          <w:sz w:val="32"/>
          <w:szCs w:val="32"/>
        </w:rPr>
        <w:t xml:space="preserve">Холодное водоснабжение 1м3     </w:t>
      </w:r>
      <w:r>
        <w:rPr>
          <w:sz w:val="32"/>
          <w:szCs w:val="32"/>
        </w:rPr>
        <w:t xml:space="preserve">     -кол-во чел. х 4,31м3х35,19</w:t>
      </w:r>
      <w:r w:rsidRPr="00FA0C42">
        <w:rPr>
          <w:sz w:val="32"/>
          <w:szCs w:val="32"/>
        </w:rPr>
        <w:t xml:space="preserve"> </w:t>
      </w:r>
      <w:r>
        <w:rPr>
          <w:sz w:val="32"/>
          <w:szCs w:val="32"/>
        </w:rPr>
        <w:t>руб.</w:t>
      </w:r>
    </w:p>
    <w:p w:rsidR="00615299" w:rsidRDefault="00615299" w:rsidP="00615299">
      <w:pPr>
        <w:tabs>
          <w:tab w:val="left" w:pos="1038"/>
        </w:tabs>
        <w:rPr>
          <w:sz w:val="32"/>
          <w:szCs w:val="32"/>
        </w:rPr>
      </w:pPr>
      <w:r>
        <w:rPr>
          <w:sz w:val="32"/>
          <w:szCs w:val="32"/>
        </w:rPr>
        <w:t xml:space="preserve">Горячее водоснабжение  1м3       </w:t>
      </w:r>
      <w:r>
        <w:rPr>
          <w:sz w:val="32"/>
          <w:szCs w:val="32"/>
        </w:rPr>
        <w:t xml:space="preserve">   -кол-во чел. х 4,39м3х123,22</w:t>
      </w:r>
      <w:r w:rsidRPr="00FA0C42">
        <w:rPr>
          <w:sz w:val="32"/>
          <w:szCs w:val="32"/>
        </w:rPr>
        <w:t xml:space="preserve"> </w:t>
      </w:r>
      <w:r>
        <w:rPr>
          <w:sz w:val="32"/>
          <w:szCs w:val="32"/>
        </w:rPr>
        <w:t>руб.</w:t>
      </w:r>
    </w:p>
    <w:p w:rsidR="00615299" w:rsidRDefault="00615299" w:rsidP="00615299">
      <w:pPr>
        <w:tabs>
          <w:tab w:val="left" w:pos="1038"/>
        </w:tabs>
        <w:rPr>
          <w:sz w:val="32"/>
          <w:szCs w:val="32"/>
        </w:rPr>
      </w:pPr>
      <w:r>
        <w:rPr>
          <w:sz w:val="32"/>
          <w:szCs w:val="32"/>
        </w:rPr>
        <w:t xml:space="preserve">Водоотведение 1м3                       </w:t>
      </w:r>
      <w:r>
        <w:rPr>
          <w:sz w:val="32"/>
          <w:szCs w:val="32"/>
        </w:rPr>
        <w:t xml:space="preserve">      -кол-во чел. х 8,7м3х31,49</w:t>
      </w:r>
      <w:r w:rsidRPr="00FA0C42">
        <w:rPr>
          <w:sz w:val="32"/>
          <w:szCs w:val="32"/>
        </w:rPr>
        <w:t xml:space="preserve"> </w:t>
      </w:r>
      <w:r>
        <w:rPr>
          <w:sz w:val="32"/>
          <w:szCs w:val="32"/>
        </w:rPr>
        <w:t>руб.</w:t>
      </w:r>
    </w:p>
    <w:p w:rsidR="00615299" w:rsidRDefault="00615299" w:rsidP="00615299"/>
    <w:p w:rsidR="00615299" w:rsidRDefault="00615299" w:rsidP="00615299">
      <w:pPr>
        <w:tabs>
          <w:tab w:val="left" w:pos="1926"/>
        </w:tabs>
        <w:rPr>
          <w:b/>
          <w:sz w:val="40"/>
          <w:szCs w:val="40"/>
        </w:rPr>
      </w:pPr>
      <w:bookmarkStart w:id="0" w:name="_GoBack"/>
      <w:bookmarkEnd w:id="0"/>
    </w:p>
    <w:p w:rsidR="00615299" w:rsidRDefault="00615299" w:rsidP="00615299">
      <w:pPr>
        <w:tabs>
          <w:tab w:val="left" w:pos="1926"/>
        </w:tabs>
        <w:jc w:val="center"/>
        <w:rPr>
          <w:b/>
          <w:sz w:val="40"/>
          <w:szCs w:val="40"/>
        </w:rPr>
      </w:pPr>
    </w:p>
    <w:p w:rsidR="00615299" w:rsidRPr="00F96E64" w:rsidRDefault="00615299" w:rsidP="00615299">
      <w:pPr>
        <w:tabs>
          <w:tab w:val="left" w:pos="1926"/>
        </w:tabs>
        <w:jc w:val="center"/>
        <w:rPr>
          <w:sz w:val="40"/>
          <w:szCs w:val="40"/>
        </w:rPr>
      </w:pPr>
      <w:r>
        <w:rPr>
          <w:b/>
          <w:sz w:val="40"/>
          <w:szCs w:val="40"/>
        </w:rPr>
        <w:t>Электроэнергия -  1,36</w:t>
      </w:r>
      <w:r w:rsidRPr="00F96E64">
        <w:rPr>
          <w:b/>
          <w:sz w:val="40"/>
          <w:szCs w:val="40"/>
        </w:rPr>
        <w:t xml:space="preserve"> руб.</w:t>
      </w:r>
      <w:r>
        <w:rPr>
          <w:b/>
          <w:sz w:val="40"/>
          <w:szCs w:val="40"/>
        </w:rPr>
        <w:t>/кВт*</w:t>
      </w:r>
      <w:proofErr w:type="gramStart"/>
      <w:r>
        <w:rPr>
          <w:b/>
          <w:sz w:val="40"/>
          <w:szCs w:val="40"/>
        </w:rPr>
        <w:t>ч</w:t>
      </w:r>
      <w:proofErr w:type="gramEnd"/>
    </w:p>
    <w:p w:rsidR="00615299" w:rsidRPr="0086776F" w:rsidRDefault="00615299" w:rsidP="00615299">
      <w:pPr>
        <w:tabs>
          <w:tab w:val="left" w:pos="1926"/>
        </w:tabs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(на основании Решения № 101-нп от 15.12.2011</w:t>
      </w:r>
      <w:r w:rsidRPr="0086776F">
        <w:rPr>
          <w:sz w:val="32"/>
          <w:szCs w:val="32"/>
        </w:rPr>
        <w:t xml:space="preserve">г. Региональной </w:t>
      </w:r>
      <w:proofErr w:type="gramEnd"/>
    </w:p>
    <w:p w:rsidR="00615299" w:rsidRDefault="00615299" w:rsidP="00615299">
      <w:pPr>
        <w:tabs>
          <w:tab w:val="left" w:pos="1926"/>
        </w:tabs>
        <w:rPr>
          <w:b/>
          <w:sz w:val="32"/>
          <w:szCs w:val="32"/>
        </w:rPr>
      </w:pPr>
      <w:r>
        <w:rPr>
          <w:sz w:val="32"/>
          <w:szCs w:val="32"/>
        </w:rPr>
        <w:t>службы по тарифам</w:t>
      </w:r>
      <w:r w:rsidRPr="0086776F">
        <w:rPr>
          <w:sz w:val="32"/>
          <w:szCs w:val="32"/>
        </w:rPr>
        <w:t>)</w:t>
      </w:r>
      <w:r w:rsidRPr="00D41693">
        <w:rPr>
          <w:b/>
          <w:sz w:val="32"/>
          <w:szCs w:val="32"/>
        </w:rPr>
        <w:t xml:space="preserve"> </w:t>
      </w:r>
    </w:p>
    <w:p w:rsidR="00615299" w:rsidRDefault="00615299" w:rsidP="00615299">
      <w:pPr>
        <w:rPr>
          <w:b/>
          <w:sz w:val="32"/>
          <w:szCs w:val="32"/>
        </w:rPr>
      </w:pPr>
    </w:p>
    <w:p w:rsidR="00615299" w:rsidRDefault="00615299" w:rsidP="00615299">
      <w:pPr>
        <w:rPr>
          <w:b/>
          <w:sz w:val="32"/>
          <w:szCs w:val="32"/>
        </w:rPr>
      </w:pPr>
    </w:p>
    <w:p w:rsidR="00615299" w:rsidRPr="00615299" w:rsidRDefault="00615299" w:rsidP="00615299">
      <w:pPr>
        <w:rPr>
          <w:sz w:val="30"/>
          <w:szCs w:val="30"/>
        </w:rPr>
      </w:pPr>
    </w:p>
    <w:p w:rsidR="00615299" w:rsidRPr="00615299" w:rsidRDefault="00615299" w:rsidP="00615299">
      <w:pPr>
        <w:jc w:val="center"/>
        <w:rPr>
          <w:b/>
          <w:sz w:val="40"/>
          <w:szCs w:val="40"/>
        </w:rPr>
      </w:pPr>
      <w:r w:rsidRPr="00615299">
        <w:rPr>
          <w:b/>
          <w:sz w:val="40"/>
          <w:szCs w:val="40"/>
        </w:rPr>
        <w:t>Размещение ТБО – 9,53 руб. на 1 чел.</w:t>
      </w:r>
    </w:p>
    <w:p w:rsidR="00615299" w:rsidRDefault="00615299" w:rsidP="00615299">
      <w:pPr>
        <w:rPr>
          <w:b/>
          <w:sz w:val="40"/>
          <w:szCs w:val="40"/>
        </w:rPr>
      </w:pPr>
    </w:p>
    <w:p w:rsidR="00615299" w:rsidRPr="00615299" w:rsidRDefault="00615299" w:rsidP="00615299">
      <w:pPr>
        <w:rPr>
          <w:b/>
          <w:sz w:val="40"/>
          <w:szCs w:val="40"/>
        </w:rPr>
      </w:pPr>
    </w:p>
    <w:p w:rsidR="00615299" w:rsidRPr="00F0106B" w:rsidRDefault="00615299" w:rsidP="00615299">
      <w:pPr>
        <w:jc w:val="center"/>
        <w:rPr>
          <w:sz w:val="38"/>
          <w:szCs w:val="38"/>
        </w:rPr>
      </w:pPr>
      <w:r w:rsidRPr="00F0106B">
        <w:rPr>
          <w:b/>
          <w:sz w:val="38"/>
          <w:szCs w:val="38"/>
        </w:rPr>
        <w:t>ООО «УК Гравитон» информирует тарифы ХГВС</w:t>
      </w:r>
    </w:p>
    <w:p w:rsidR="00615299" w:rsidRPr="00F0106B" w:rsidRDefault="00615299" w:rsidP="00615299">
      <w:pPr>
        <w:tabs>
          <w:tab w:val="left" w:pos="2177"/>
        </w:tabs>
        <w:jc w:val="center"/>
        <w:rPr>
          <w:b/>
          <w:sz w:val="38"/>
          <w:szCs w:val="38"/>
        </w:rPr>
      </w:pPr>
      <w:r>
        <w:rPr>
          <w:b/>
          <w:sz w:val="38"/>
          <w:szCs w:val="38"/>
        </w:rPr>
        <w:t xml:space="preserve">с  01  </w:t>
      </w:r>
      <w:r>
        <w:rPr>
          <w:b/>
          <w:sz w:val="38"/>
          <w:szCs w:val="38"/>
        </w:rPr>
        <w:t>СЕНТЯБРЯ</w:t>
      </w:r>
      <w:r>
        <w:rPr>
          <w:b/>
          <w:sz w:val="38"/>
          <w:szCs w:val="38"/>
        </w:rPr>
        <w:t xml:space="preserve">   2012 года.</w:t>
      </w:r>
    </w:p>
    <w:p w:rsidR="00615299" w:rsidRDefault="00615299" w:rsidP="00615299">
      <w:pPr>
        <w:tabs>
          <w:tab w:val="left" w:pos="2177"/>
        </w:tabs>
        <w:rPr>
          <w:b/>
          <w:sz w:val="36"/>
          <w:szCs w:val="36"/>
        </w:rPr>
      </w:pPr>
    </w:p>
    <w:p w:rsidR="00615299" w:rsidRDefault="00615299" w:rsidP="00615299">
      <w:pPr>
        <w:tabs>
          <w:tab w:val="left" w:pos="2177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Норматив потребления:</w:t>
      </w:r>
    </w:p>
    <w:p w:rsidR="00615299" w:rsidRDefault="00615299" w:rsidP="00615299">
      <w:pPr>
        <w:tabs>
          <w:tab w:val="left" w:pos="2177"/>
        </w:tabs>
        <w:rPr>
          <w:b/>
          <w:sz w:val="32"/>
          <w:szCs w:val="32"/>
        </w:rPr>
      </w:pPr>
    </w:p>
    <w:p w:rsidR="00615299" w:rsidRDefault="00615299" w:rsidP="00615299">
      <w:pPr>
        <w:tabs>
          <w:tab w:val="left" w:pos="2177"/>
        </w:tabs>
        <w:rPr>
          <w:sz w:val="32"/>
          <w:szCs w:val="32"/>
        </w:rPr>
      </w:pPr>
      <w:r>
        <w:rPr>
          <w:sz w:val="32"/>
          <w:szCs w:val="32"/>
        </w:rPr>
        <w:t>Холодное водоснабжение                    -4,31 м3</w:t>
      </w:r>
    </w:p>
    <w:p w:rsidR="00615299" w:rsidRDefault="00615299" w:rsidP="00615299">
      <w:pPr>
        <w:tabs>
          <w:tab w:val="left" w:pos="2177"/>
        </w:tabs>
        <w:rPr>
          <w:sz w:val="32"/>
          <w:szCs w:val="32"/>
        </w:rPr>
      </w:pPr>
      <w:r>
        <w:rPr>
          <w:sz w:val="32"/>
          <w:szCs w:val="32"/>
        </w:rPr>
        <w:t>Горячее водоснабжение                       -4,39 м3</w:t>
      </w:r>
    </w:p>
    <w:p w:rsidR="00615299" w:rsidRDefault="00615299" w:rsidP="00615299">
      <w:pPr>
        <w:tabs>
          <w:tab w:val="left" w:pos="2177"/>
        </w:tabs>
        <w:rPr>
          <w:sz w:val="32"/>
          <w:szCs w:val="32"/>
        </w:rPr>
      </w:pPr>
      <w:r>
        <w:rPr>
          <w:sz w:val="32"/>
          <w:szCs w:val="32"/>
        </w:rPr>
        <w:t>Водоотведение                                      -8,7 м3</w:t>
      </w:r>
    </w:p>
    <w:p w:rsidR="00615299" w:rsidRDefault="00615299" w:rsidP="00615299">
      <w:pPr>
        <w:tabs>
          <w:tab w:val="left" w:pos="2177"/>
        </w:tabs>
        <w:rPr>
          <w:sz w:val="32"/>
          <w:szCs w:val="32"/>
        </w:rPr>
      </w:pPr>
    </w:p>
    <w:p w:rsidR="00615299" w:rsidRDefault="00615299" w:rsidP="00615299">
      <w:pPr>
        <w:tabs>
          <w:tab w:val="left" w:pos="2177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Стоимость услуг:</w:t>
      </w:r>
    </w:p>
    <w:p w:rsidR="00615299" w:rsidRDefault="00615299" w:rsidP="00615299">
      <w:pPr>
        <w:tabs>
          <w:tab w:val="left" w:pos="2177"/>
        </w:tabs>
        <w:rPr>
          <w:b/>
          <w:sz w:val="32"/>
          <w:szCs w:val="32"/>
        </w:rPr>
      </w:pPr>
    </w:p>
    <w:p w:rsidR="00615299" w:rsidRDefault="00615299" w:rsidP="00615299">
      <w:pPr>
        <w:tabs>
          <w:tab w:val="left" w:pos="2177"/>
        </w:tabs>
        <w:rPr>
          <w:sz w:val="32"/>
          <w:szCs w:val="32"/>
        </w:rPr>
      </w:pPr>
      <w:r>
        <w:rPr>
          <w:sz w:val="32"/>
          <w:szCs w:val="32"/>
        </w:rPr>
        <w:t>Холодное водо</w:t>
      </w:r>
      <w:r>
        <w:rPr>
          <w:sz w:val="32"/>
          <w:szCs w:val="32"/>
        </w:rPr>
        <w:t>снабжение 1м3      -       36,67</w:t>
      </w:r>
      <w:r>
        <w:rPr>
          <w:sz w:val="32"/>
          <w:szCs w:val="32"/>
        </w:rPr>
        <w:t xml:space="preserve">  руб.</w:t>
      </w:r>
    </w:p>
    <w:p w:rsidR="00615299" w:rsidRDefault="00615299" w:rsidP="00615299">
      <w:pPr>
        <w:tabs>
          <w:tab w:val="left" w:pos="2177"/>
          <w:tab w:val="center" w:pos="4677"/>
        </w:tabs>
        <w:rPr>
          <w:sz w:val="32"/>
          <w:szCs w:val="32"/>
        </w:rPr>
      </w:pPr>
      <w:r>
        <w:rPr>
          <w:sz w:val="32"/>
          <w:szCs w:val="32"/>
        </w:rPr>
        <w:t>Горячее водосна</w:t>
      </w:r>
      <w:r>
        <w:rPr>
          <w:sz w:val="32"/>
          <w:szCs w:val="32"/>
        </w:rPr>
        <w:t>бжение 1м3</w:t>
      </w:r>
      <w:r>
        <w:rPr>
          <w:sz w:val="32"/>
          <w:szCs w:val="32"/>
        </w:rPr>
        <w:tab/>
        <w:t xml:space="preserve">       -       125,53</w:t>
      </w:r>
      <w:r>
        <w:rPr>
          <w:sz w:val="32"/>
          <w:szCs w:val="32"/>
        </w:rPr>
        <w:t xml:space="preserve">  руб.</w:t>
      </w:r>
    </w:p>
    <w:p w:rsidR="00615299" w:rsidRDefault="00615299" w:rsidP="00615299">
      <w:pPr>
        <w:tabs>
          <w:tab w:val="left" w:pos="2177"/>
        </w:tabs>
        <w:rPr>
          <w:sz w:val="32"/>
          <w:szCs w:val="32"/>
        </w:rPr>
      </w:pPr>
      <w:r>
        <w:rPr>
          <w:sz w:val="32"/>
          <w:szCs w:val="32"/>
        </w:rPr>
        <w:t xml:space="preserve">Водоотведение 1м3     </w:t>
      </w:r>
      <w:r>
        <w:rPr>
          <w:sz w:val="32"/>
          <w:szCs w:val="32"/>
        </w:rPr>
        <w:t xml:space="preserve">                 -         32,88</w:t>
      </w:r>
      <w:r>
        <w:rPr>
          <w:sz w:val="32"/>
          <w:szCs w:val="32"/>
        </w:rPr>
        <w:t xml:space="preserve">  руб.        </w:t>
      </w:r>
    </w:p>
    <w:p w:rsidR="00615299" w:rsidRDefault="00615299" w:rsidP="00615299">
      <w:pPr>
        <w:rPr>
          <w:sz w:val="32"/>
          <w:szCs w:val="32"/>
        </w:rPr>
      </w:pPr>
    </w:p>
    <w:p w:rsidR="00615299" w:rsidRDefault="00615299" w:rsidP="00615299">
      <w:pPr>
        <w:tabs>
          <w:tab w:val="left" w:pos="1038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Расчет по услугам ХГВС</w:t>
      </w:r>
    </w:p>
    <w:p w:rsidR="00615299" w:rsidRDefault="00615299" w:rsidP="00615299">
      <w:pPr>
        <w:tabs>
          <w:tab w:val="left" w:pos="1038"/>
        </w:tabs>
        <w:jc w:val="center"/>
        <w:rPr>
          <w:b/>
          <w:sz w:val="32"/>
          <w:szCs w:val="32"/>
        </w:rPr>
      </w:pPr>
    </w:p>
    <w:p w:rsidR="00615299" w:rsidRDefault="00615299" w:rsidP="00615299">
      <w:pPr>
        <w:tabs>
          <w:tab w:val="left" w:pos="1038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При наличии приборов учета:</w:t>
      </w:r>
    </w:p>
    <w:p w:rsidR="00615299" w:rsidRDefault="00615299" w:rsidP="00615299">
      <w:pPr>
        <w:tabs>
          <w:tab w:val="left" w:pos="1038"/>
        </w:tabs>
        <w:rPr>
          <w:b/>
          <w:sz w:val="32"/>
          <w:szCs w:val="32"/>
        </w:rPr>
      </w:pPr>
    </w:p>
    <w:p w:rsidR="00615299" w:rsidRDefault="00615299" w:rsidP="00615299">
      <w:pPr>
        <w:tabs>
          <w:tab w:val="left" w:pos="1038"/>
        </w:tabs>
        <w:rPr>
          <w:sz w:val="32"/>
          <w:szCs w:val="32"/>
        </w:rPr>
      </w:pPr>
      <w:r>
        <w:rPr>
          <w:sz w:val="32"/>
          <w:szCs w:val="32"/>
        </w:rPr>
        <w:t xml:space="preserve">Холодное водоснабжение               </w:t>
      </w:r>
      <w:proofErr w:type="gramStart"/>
      <w:r>
        <w:rPr>
          <w:sz w:val="32"/>
          <w:szCs w:val="32"/>
        </w:rPr>
        <w:t>-р</w:t>
      </w:r>
      <w:proofErr w:type="gramEnd"/>
      <w:r>
        <w:rPr>
          <w:sz w:val="32"/>
          <w:szCs w:val="32"/>
        </w:rPr>
        <w:t xml:space="preserve">асход ХВС  х  </w:t>
      </w:r>
      <w:r>
        <w:rPr>
          <w:sz w:val="32"/>
          <w:szCs w:val="32"/>
        </w:rPr>
        <w:t>36,67</w:t>
      </w:r>
      <w:r w:rsidRPr="00FA0C42">
        <w:rPr>
          <w:sz w:val="32"/>
          <w:szCs w:val="32"/>
        </w:rPr>
        <w:t xml:space="preserve"> </w:t>
      </w:r>
      <w:r>
        <w:rPr>
          <w:sz w:val="32"/>
          <w:szCs w:val="32"/>
        </w:rPr>
        <w:t>руб.</w:t>
      </w:r>
    </w:p>
    <w:p w:rsidR="00615299" w:rsidRDefault="00615299" w:rsidP="00615299">
      <w:pPr>
        <w:tabs>
          <w:tab w:val="left" w:pos="1038"/>
        </w:tabs>
        <w:rPr>
          <w:sz w:val="32"/>
          <w:szCs w:val="32"/>
        </w:rPr>
      </w:pPr>
      <w:r>
        <w:rPr>
          <w:sz w:val="32"/>
          <w:szCs w:val="32"/>
        </w:rPr>
        <w:t xml:space="preserve">Горячее водоснабжение         </w:t>
      </w:r>
      <w:r>
        <w:rPr>
          <w:sz w:val="32"/>
          <w:szCs w:val="32"/>
        </w:rPr>
        <w:t xml:space="preserve">         </w:t>
      </w:r>
      <w:proofErr w:type="gramStart"/>
      <w:r>
        <w:rPr>
          <w:sz w:val="32"/>
          <w:szCs w:val="32"/>
        </w:rPr>
        <w:t>-р</w:t>
      </w:r>
      <w:proofErr w:type="gramEnd"/>
      <w:r>
        <w:rPr>
          <w:sz w:val="32"/>
          <w:szCs w:val="32"/>
        </w:rPr>
        <w:t>асход ГВС   х  125,53</w:t>
      </w:r>
      <w:r w:rsidRPr="00FA0C42">
        <w:rPr>
          <w:sz w:val="32"/>
          <w:szCs w:val="32"/>
        </w:rPr>
        <w:t xml:space="preserve"> </w:t>
      </w:r>
      <w:r>
        <w:rPr>
          <w:sz w:val="32"/>
          <w:szCs w:val="32"/>
        </w:rPr>
        <w:t>руб.</w:t>
      </w:r>
    </w:p>
    <w:p w:rsidR="00615299" w:rsidRDefault="00615299" w:rsidP="00615299">
      <w:pPr>
        <w:tabs>
          <w:tab w:val="left" w:pos="1038"/>
        </w:tabs>
        <w:rPr>
          <w:sz w:val="32"/>
          <w:szCs w:val="32"/>
        </w:rPr>
      </w:pPr>
      <w:r>
        <w:rPr>
          <w:sz w:val="32"/>
          <w:szCs w:val="32"/>
        </w:rPr>
        <w:t xml:space="preserve">Водоотведение                                 </w:t>
      </w:r>
      <w:proofErr w:type="gramStart"/>
      <w:r>
        <w:rPr>
          <w:sz w:val="32"/>
          <w:szCs w:val="32"/>
        </w:rPr>
        <w:t>-р</w:t>
      </w:r>
      <w:proofErr w:type="gramEnd"/>
      <w:r>
        <w:rPr>
          <w:sz w:val="32"/>
          <w:szCs w:val="32"/>
        </w:rPr>
        <w:t xml:space="preserve">асход (ХВС+ГВС)  х  </w:t>
      </w:r>
      <w:r>
        <w:rPr>
          <w:sz w:val="32"/>
          <w:szCs w:val="32"/>
        </w:rPr>
        <w:t>32,88</w:t>
      </w:r>
      <w:r w:rsidRPr="00FA0C42">
        <w:rPr>
          <w:sz w:val="32"/>
          <w:szCs w:val="32"/>
        </w:rPr>
        <w:t xml:space="preserve"> </w:t>
      </w:r>
      <w:r>
        <w:rPr>
          <w:sz w:val="32"/>
          <w:szCs w:val="32"/>
        </w:rPr>
        <w:t>руб.</w:t>
      </w:r>
    </w:p>
    <w:p w:rsidR="00615299" w:rsidRDefault="00615299" w:rsidP="00615299">
      <w:pPr>
        <w:tabs>
          <w:tab w:val="left" w:pos="1038"/>
        </w:tabs>
        <w:rPr>
          <w:sz w:val="32"/>
          <w:szCs w:val="32"/>
        </w:rPr>
      </w:pPr>
    </w:p>
    <w:p w:rsidR="00615299" w:rsidRDefault="00615299" w:rsidP="00615299">
      <w:pPr>
        <w:tabs>
          <w:tab w:val="left" w:pos="1038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По социальному нормативу:</w:t>
      </w:r>
    </w:p>
    <w:p w:rsidR="00615299" w:rsidRDefault="00615299" w:rsidP="00615299">
      <w:pPr>
        <w:tabs>
          <w:tab w:val="left" w:pos="1038"/>
        </w:tabs>
        <w:rPr>
          <w:b/>
          <w:sz w:val="32"/>
          <w:szCs w:val="32"/>
        </w:rPr>
      </w:pPr>
    </w:p>
    <w:p w:rsidR="00615299" w:rsidRDefault="00615299" w:rsidP="00615299">
      <w:pPr>
        <w:tabs>
          <w:tab w:val="left" w:pos="1038"/>
        </w:tabs>
        <w:rPr>
          <w:sz w:val="32"/>
          <w:szCs w:val="32"/>
        </w:rPr>
      </w:pPr>
      <w:r>
        <w:rPr>
          <w:sz w:val="32"/>
          <w:szCs w:val="32"/>
        </w:rPr>
        <w:t xml:space="preserve">Холодное водоснабжение 1м3     </w:t>
      </w:r>
      <w:r>
        <w:rPr>
          <w:sz w:val="32"/>
          <w:szCs w:val="32"/>
        </w:rPr>
        <w:t xml:space="preserve">     -кол-во чел. х 4,31м3х36,67</w:t>
      </w:r>
      <w:r w:rsidRPr="00FA0C42">
        <w:rPr>
          <w:sz w:val="32"/>
          <w:szCs w:val="32"/>
        </w:rPr>
        <w:t xml:space="preserve"> </w:t>
      </w:r>
      <w:r>
        <w:rPr>
          <w:sz w:val="32"/>
          <w:szCs w:val="32"/>
        </w:rPr>
        <w:t>руб.</w:t>
      </w:r>
    </w:p>
    <w:p w:rsidR="00615299" w:rsidRDefault="00615299" w:rsidP="00615299">
      <w:pPr>
        <w:tabs>
          <w:tab w:val="left" w:pos="1038"/>
        </w:tabs>
        <w:rPr>
          <w:sz w:val="32"/>
          <w:szCs w:val="32"/>
        </w:rPr>
      </w:pPr>
      <w:r>
        <w:rPr>
          <w:sz w:val="32"/>
          <w:szCs w:val="32"/>
        </w:rPr>
        <w:t>Горячее водоснабжение  1м3          -кол-</w:t>
      </w:r>
      <w:r>
        <w:rPr>
          <w:sz w:val="32"/>
          <w:szCs w:val="32"/>
        </w:rPr>
        <w:t>во чел. х 4,39м3х125,53</w:t>
      </w:r>
      <w:r w:rsidRPr="00FA0C42">
        <w:rPr>
          <w:sz w:val="32"/>
          <w:szCs w:val="32"/>
        </w:rPr>
        <w:t xml:space="preserve"> </w:t>
      </w:r>
      <w:r>
        <w:rPr>
          <w:sz w:val="32"/>
          <w:szCs w:val="32"/>
        </w:rPr>
        <w:t>руб.</w:t>
      </w:r>
    </w:p>
    <w:p w:rsidR="00615299" w:rsidRDefault="00615299" w:rsidP="00615299">
      <w:pPr>
        <w:tabs>
          <w:tab w:val="left" w:pos="1038"/>
        </w:tabs>
        <w:rPr>
          <w:sz w:val="32"/>
          <w:szCs w:val="32"/>
        </w:rPr>
      </w:pPr>
      <w:r>
        <w:rPr>
          <w:sz w:val="32"/>
          <w:szCs w:val="32"/>
        </w:rPr>
        <w:t xml:space="preserve">Водоотведение 1м3                       </w:t>
      </w:r>
      <w:r>
        <w:rPr>
          <w:sz w:val="32"/>
          <w:szCs w:val="32"/>
        </w:rPr>
        <w:t xml:space="preserve">      -кол-во чел. х 8,7м3х32,88</w:t>
      </w:r>
      <w:r w:rsidRPr="00FA0C42">
        <w:rPr>
          <w:sz w:val="32"/>
          <w:szCs w:val="32"/>
        </w:rPr>
        <w:t xml:space="preserve"> </w:t>
      </w:r>
      <w:r>
        <w:rPr>
          <w:sz w:val="32"/>
          <w:szCs w:val="32"/>
        </w:rPr>
        <w:t>руб.</w:t>
      </w:r>
    </w:p>
    <w:p w:rsidR="00615299" w:rsidRDefault="00615299" w:rsidP="00615299"/>
    <w:p w:rsidR="00615299" w:rsidRPr="00F96E64" w:rsidRDefault="00615299" w:rsidP="00615299">
      <w:pPr>
        <w:tabs>
          <w:tab w:val="left" w:pos="1926"/>
        </w:tabs>
        <w:jc w:val="center"/>
        <w:rPr>
          <w:b/>
          <w:sz w:val="40"/>
          <w:szCs w:val="40"/>
        </w:rPr>
      </w:pPr>
      <w:r w:rsidRPr="00F96E64">
        <w:rPr>
          <w:b/>
          <w:sz w:val="40"/>
          <w:szCs w:val="40"/>
        </w:rPr>
        <w:t>Отопление</w:t>
      </w:r>
      <w:r>
        <w:rPr>
          <w:b/>
          <w:sz w:val="40"/>
          <w:szCs w:val="40"/>
        </w:rPr>
        <w:t xml:space="preserve"> </w:t>
      </w:r>
      <w:r w:rsidRPr="00F96E64">
        <w:rPr>
          <w:b/>
          <w:sz w:val="40"/>
          <w:szCs w:val="40"/>
        </w:rPr>
        <w:t>-</w:t>
      </w:r>
      <w:r>
        <w:rPr>
          <w:b/>
          <w:sz w:val="40"/>
          <w:szCs w:val="40"/>
        </w:rPr>
        <w:t xml:space="preserve"> 1</w:t>
      </w:r>
      <w:r>
        <w:rPr>
          <w:b/>
          <w:sz w:val="40"/>
          <w:szCs w:val="40"/>
        </w:rPr>
        <w:t> 255,05</w:t>
      </w:r>
      <w:r w:rsidRPr="00F96E64">
        <w:rPr>
          <w:b/>
          <w:sz w:val="40"/>
          <w:szCs w:val="40"/>
        </w:rPr>
        <w:t xml:space="preserve"> руб.</w:t>
      </w:r>
    </w:p>
    <w:p w:rsidR="00615299" w:rsidRDefault="00615299" w:rsidP="00615299">
      <w:pPr>
        <w:tabs>
          <w:tab w:val="left" w:pos="1926"/>
        </w:tabs>
        <w:jc w:val="both"/>
        <w:rPr>
          <w:sz w:val="32"/>
          <w:szCs w:val="32"/>
        </w:rPr>
      </w:pPr>
      <w:proofErr w:type="gramStart"/>
      <w:r>
        <w:rPr>
          <w:b/>
          <w:sz w:val="32"/>
          <w:szCs w:val="32"/>
        </w:rPr>
        <w:t>(</w:t>
      </w:r>
      <w:r>
        <w:rPr>
          <w:sz w:val="32"/>
          <w:szCs w:val="32"/>
        </w:rPr>
        <w:t>приказ Региональной службы по тарифам автономного округа от</w:t>
      </w:r>
      <w:proofErr w:type="gramEnd"/>
    </w:p>
    <w:p w:rsidR="00615299" w:rsidRDefault="00615299" w:rsidP="00615299">
      <w:pPr>
        <w:tabs>
          <w:tab w:val="left" w:pos="1926"/>
        </w:tabs>
        <w:jc w:val="both"/>
        <w:rPr>
          <w:b/>
          <w:sz w:val="32"/>
          <w:szCs w:val="32"/>
        </w:rPr>
      </w:pPr>
      <w:proofErr w:type="gramStart"/>
      <w:r>
        <w:rPr>
          <w:sz w:val="32"/>
          <w:szCs w:val="32"/>
        </w:rPr>
        <w:t>10.11.2011г. №78</w:t>
      </w:r>
      <w:r>
        <w:rPr>
          <w:sz w:val="32"/>
          <w:szCs w:val="32"/>
        </w:rPr>
        <w:t>-нп</w:t>
      </w:r>
      <w:r>
        <w:rPr>
          <w:b/>
          <w:sz w:val="32"/>
          <w:szCs w:val="32"/>
        </w:rPr>
        <w:t>)</w:t>
      </w:r>
      <w:proofErr w:type="gramEnd"/>
    </w:p>
    <w:p w:rsidR="00615299" w:rsidRDefault="00615299" w:rsidP="00615299">
      <w:pPr>
        <w:tabs>
          <w:tab w:val="left" w:pos="1926"/>
        </w:tabs>
        <w:rPr>
          <w:b/>
          <w:sz w:val="32"/>
          <w:szCs w:val="32"/>
        </w:rPr>
      </w:pPr>
    </w:p>
    <w:p w:rsidR="00615299" w:rsidRPr="00615299" w:rsidRDefault="00615299" w:rsidP="00615299">
      <w:pPr>
        <w:rPr>
          <w:sz w:val="30"/>
          <w:szCs w:val="30"/>
        </w:rPr>
      </w:pPr>
    </w:p>
    <w:p w:rsidR="00615299" w:rsidRDefault="00615299" w:rsidP="00615299"/>
    <w:p w:rsidR="00615299" w:rsidRPr="00F96E64" w:rsidRDefault="00615299" w:rsidP="00615299">
      <w:pPr>
        <w:tabs>
          <w:tab w:val="left" w:pos="1926"/>
        </w:tabs>
        <w:jc w:val="center"/>
        <w:rPr>
          <w:sz w:val="40"/>
          <w:szCs w:val="40"/>
        </w:rPr>
      </w:pPr>
      <w:r>
        <w:rPr>
          <w:b/>
          <w:sz w:val="40"/>
          <w:szCs w:val="40"/>
        </w:rPr>
        <w:t>Электроэнергия -  1,36</w:t>
      </w:r>
      <w:r w:rsidRPr="00F96E64">
        <w:rPr>
          <w:b/>
          <w:sz w:val="40"/>
          <w:szCs w:val="40"/>
        </w:rPr>
        <w:t xml:space="preserve"> руб.</w:t>
      </w:r>
      <w:r>
        <w:rPr>
          <w:b/>
          <w:sz w:val="40"/>
          <w:szCs w:val="40"/>
        </w:rPr>
        <w:t>/кВт*</w:t>
      </w:r>
      <w:proofErr w:type="gramStart"/>
      <w:r>
        <w:rPr>
          <w:b/>
          <w:sz w:val="40"/>
          <w:szCs w:val="40"/>
        </w:rPr>
        <w:t>ч</w:t>
      </w:r>
      <w:proofErr w:type="gramEnd"/>
    </w:p>
    <w:p w:rsidR="00615299" w:rsidRPr="0086776F" w:rsidRDefault="00615299" w:rsidP="00615299">
      <w:pPr>
        <w:tabs>
          <w:tab w:val="left" w:pos="1926"/>
        </w:tabs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(на основании Решения № 101-нп от 15.12.2011</w:t>
      </w:r>
      <w:r w:rsidRPr="0086776F">
        <w:rPr>
          <w:sz w:val="32"/>
          <w:szCs w:val="32"/>
        </w:rPr>
        <w:t xml:space="preserve">г. Региональной </w:t>
      </w:r>
      <w:proofErr w:type="gramEnd"/>
    </w:p>
    <w:p w:rsidR="00615299" w:rsidRDefault="00615299" w:rsidP="00615299">
      <w:pPr>
        <w:tabs>
          <w:tab w:val="left" w:pos="1926"/>
        </w:tabs>
        <w:rPr>
          <w:b/>
          <w:sz w:val="32"/>
          <w:szCs w:val="32"/>
        </w:rPr>
      </w:pPr>
      <w:r>
        <w:rPr>
          <w:sz w:val="32"/>
          <w:szCs w:val="32"/>
        </w:rPr>
        <w:t>службы по тарифам</w:t>
      </w:r>
      <w:r w:rsidRPr="0086776F">
        <w:rPr>
          <w:sz w:val="32"/>
          <w:szCs w:val="32"/>
        </w:rPr>
        <w:t>)</w:t>
      </w:r>
      <w:r w:rsidRPr="00D41693">
        <w:rPr>
          <w:b/>
          <w:sz w:val="32"/>
          <w:szCs w:val="32"/>
        </w:rPr>
        <w:t xml:space="preserve"> </w:t>
      </w:r>
    </w:p>
    <w:p w:rsidR="00615299" w:rsidRDefault="00615299" w:rsidP="00615299">
      <w:pPr>
        <w:rPr>
          <w:b/>
          <w:sz w:val="32"/>
          <w:szCs w:val="32"/>
        </w:rPr>
      </w:pPr>
    </w:p>
    <w:p w:rsidR="002C57B3" w:rsidRPr="00615299" w:rsidRDefault="00615299" w:rsidP="00615299">
      <w:pPr>
        <w:jc w:val="center"/>
        <w:rPr>
          <w:b/>
          <w:sz w:val="40"/>
          <w:szCs w:val="40"/>
        </w:rPr>
      </w:pPr>
      <w:r w:rsidRPr="00615299">
        <w:rPr>
          <w:b/>
          <w:sz w:val="40"/>
          <w:szCs w:val="40"/>
        </w:rPr>
        <w:t>Размещение ТБО – 9,53 руб. на 1 чел.</w:t>
      </w:r>
    </w:p>
    <w:sectPr w:rsidR="002C57B3" w:rsidRPr="00615299" w:rsidSect="00F96E6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AE7"/>
    <w:rsid w:val="001C1AE7"/>
    <w:rsid w:val="002C57B3"/>
    <w:rsid w:val="0061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29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29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350</Words>
  <Characters>1996</Characters>
  <Application>Microsoft Office Word</Application>
  <DocSecurity>0</DocSecurity>
  <Lines>16</Lines>
  <Paragraphs>4</Paragraphs>
  <ScaleCrop>false</ScaleCrop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2015-03-29T15:17:00Z</dcterms:created>
  <dcterms:modified xsi:type="dcterms:W3CDTF">2015-03-29T15:26:00Z</dcterms:modified>
</cp:coreProperties>
</file>