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F5" w:rsidRPr="00F05AAB" w:rsidRDefault="00F05AAB" w:rsidP="00BD7981">
      <w:pPr>
        <w:rPr>
          <w:rFonts w:ascii="Times New Roman" w:hAnsi="Times New Roman" w:cs="Times New Roman"/>
          <w:sz w:val="22"/>
        </w:rPr>
      </w:pPr>
      <w:r w:rsidRPr="00BD7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Приказ Региональной службы по тарифам ХМАО - Югры от 06.12.2013 № 115-нп</w:t>
      </w:r>
      <w:r w:rsidRPr="00BD79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"Об установлении тарифов на тепловую энергию (мощность), поставляемую теплоснабжающими организациями потребителям"</w:t>
      </w:r>
      <w:r w:rsidRPr="00BD79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Официальная публикация в СМИ: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proofErr w:type="gram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"Новости Югры", № 146, 17.12.2013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РЕГИОНАЛЬНАЯ СЛУЖБА ПО ТАРИФАМ</w:t>
      </w:r>
      <w:r w:rsidRPr="00BD79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ХАНТЫ-МАНСИЙСКОГО АВТОНОМНОГО ОКРУГА - ЮГРЫ</w:t>
      </w:r>
      <w:r w:rsidRPr="00BD79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ПРИКАЗ</w:t>
      </w:r>
      <w:r w:rsidRPr="00BD79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6 декабря 2013 г. № 115-нп</w:t>
      </w:r>
      <w:r w:rsidRPr="00BD79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УСТАНОВЛЕНИИ ТАРИФОВ НА ТЕПЛОВУЮ ЭНЕРГИЮ (МОЩНОСТЬ),</w:t>
      </w:r>
      <w:r w:rsidRPr="00BD79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ПОСТАВЛЯЕМУЮ ТЕПЛОСНАБЖАЮЩИМИ ОРГАНИЗАЦИЯМИ ПОТРЕБИТЕЛЯМ</w:t>
      </w:r>
      <w:r w:rsidRPr="00BD798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D79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В соответствии с Федеральным законом от 27 июля 2010 года № 190-ФЗ "О теплоснабжении", Постановлением Правительства Российской Федерации от 22 октября 2012 года № 1075 "О ценообразовании в сфере теплоснабжения", Приказами Федеральной</w:t>
      </w:r>
      <w:proofErr w:type="gram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gram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службы по тарифам от 7 июня 2013 года № 163 "Об утверждении Регламента открытия дел об установлении регулируемых цен (тарифов) и отмене регулирования тарифов в сфере теплоснабжения", от 13 июня 2013 года № 760-э "Об утверждении Методических указаний по расчету регулируемых цен (тарифов) в сфере теплоснабжения", от 15 октября 2013 года № 191-э/2 "Об установлении предельных максимальных уровней тарифов на тепловую энергию</w:t>
      </w:r>
      <w:proofErr w:type="gram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(</w:t>
      </w:r>
      <w:proofErr w:type="gram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мощность), поставляемую теплоснабжающими организациями потребителям, в среднем по субъектам Российской Федерации на 2014 год", постановлением Правительства Ханты-Мансийского автономного округа - Югры от 14 апреля 2012 года № 137-п "О Региональной службе по тарифам Ханты-Мансийского автономного округа - Югры", на основании обращений теплоснабжающих организаций и протокола правления Региональной службы по тарифам Ханты-Мансийского автономного округа - Югры от 6 декабря 2013 года № 45 приказываю: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1.</w:t>
      </w:r>
      <w:proofErr w:type="gram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Установить тарифы на тепловую энергию (мощность), поставляемую теплоснабжающими организациями потребителям, согласно приложению к настоящему приказу.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2. Тарифы, установленные в пункте 1 настоящего приказа, действуют с 1 января 2014 года по 31 декабря 2014 года.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3. Настоящий приказ опубликовать в газете "Новости Югры".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Руководитель службы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А.А.БЕРЕЗОВСКИЙ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lastRenderedPageBreak/>
        <w:t>Приложение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к приказу Региональной службы по тарифам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Ханты-Мансийского автономного округа - Югры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от 6 декабря 2013 года № 115-нп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BD7981">
        <w:rPr>
          <w:rFonts w:ascii="Times New Roman" w:hAnsi="Times New Roman" w:cs="Times New Roman"/>
          <w:b/>
          <w:color w:val="000000"/>
          <w:sz w:val="22"/>
          <w:shd w:val="clear" w:color="auto" w:fill="FFFFFF"/>
        </w:rPr>
        <w:t>ТАРИФЫ</w:t>
      </w:r>
      <w:r w:rsidRPr="00BD7981">
        <w:rPr>
          <w:rStyle w:val="apple-converted-space"/>
          <w:rFonts w:ascii="Times New Roman" w:hAnsi="Times New Roman" w:cs="Times New Roman"/>
          <w:b/>
          <w:color w:val="000000"/>
          <w:sz w:val="22"/>
          <w:shd w:val="clear" w:color="auto" w:fill="FFFFFF"/>
        </w:rPr>
        <w:t> </w:t>
      </w:r>
      <w:r w:rsidRPr="00BD7981">
        <w:rPr>
          <w:rFonts w:ascii="Times New Roman" w:hAnsi="Times New Roman" w:cs="Times New Roman"/>
          <w:b/>
          <w:color w:val="000000"/>
          <w:sz w:val="22"/>
        </w:rPr>
        <w:br/>
      </w:r>
      <w:r w:rsidRPr="00BD7981">
        <w:rPr>
          <w:rFonts w:ascii="Times New Roman" w:hAnsi="Times New Roman" w:cs="Times New Roman"/>
          <w:b/>
          <w:color w:val="000000"/>
          <w:sz w:val="22"/>
          <w:shd w:val="clear" w:color="auto" w:fill="FFFFFF"/>
        </w:rPr>
        <w:t>НА ТЕПЛОВУЮ ЭНЕРГИЮ (МОЩНОСТЬ), ПОСТАВЛЯЕМУЮ ПОТРЕБИТЕЛЯМ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-------T------------------T--------------T----T---------------------------¬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¦№ </w:t>
      </w:r>
      <w:proofErr w:type="spellStart"/>
      <w:proofErr w:type="gram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п</w:t>
      </w:r>
      <w:proofErr w:type="spellEnd"/>
      <w:proofErr w:type="gram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/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п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¦ Наименование ¦ Вид тарифа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¦Год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¦ Вода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регулируемой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+-------------T-------------+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организации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¦с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01.01.2014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¦с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01.07.2014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¦по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30.06.2014¦по 31.12.2014¦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1.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¦Муниципальное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унитарное предприятие "Управление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тепловодоснабжения¦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водоотведения "Сибиряк" муниципального образования сельское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¦поселение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Нижнесортымский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+------+------------------T-----------------------------------------------+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1.1.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¦Для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потребителей, в случае отсутствия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¦дифференциации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тарифов по схеме подключения на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¦территории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сельского поселения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Нижнесортымский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¦Сургутского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района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¦1.1.1.¦ ¦одноставочный,¦2014¦ 1604,15 ¦ 1674,72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¦1.1.2.¦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¦Население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(тарифы указываются с учетом НДС) &lt;*&gt;¦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¦1.1.3.¦ ¦одноставочный,¦2014¦ 1892,90 ¦ 1976,17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2.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¦Сургутское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городское муниципальное унитарное предприятие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 ¦"Городские тепловые сети"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+------+------------------T-----------------------------------------------+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2.1.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¦Для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потребителей, в случае отсутствия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¦дифференциации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тарифов по схеме подключения на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¦территории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города Сургут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¦2.1.1.¦ ¦одноставочный,¦2014¦ 1180,09 ¦ 1232,00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¦2.1.2.¦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¦Население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(тарифы указываются с учетом НДС) &lt;*&gt;¦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¦2.1.3.¦ ¦одноставочный,¦2014¦ 1392,51 ¦ 1453,76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3.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¦Сургутское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городское муниципальное унитарное предприятие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 ¦"Тепловик"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+------+------------------T-----------------------------------------------+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3.1.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¦Для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потребителей, в случае отсутствия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lastRenderedPageBreak/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¦дифференциации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тарифов по схеме подключения на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¦территории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поселка Юность, МО-94, поселка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¦Таежный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, МК-32, поселка Лунный, поселка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¦Медвежий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Угол города Сургут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¦3.1.1.¦ ¦одноставочный,¦2014¦ 2301,99 ¦ 2403,16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¦3.1.2.¦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¦Население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(тарифы указываются с учетом НДС) &lt;*&gt;¦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¦3.1.3.¦ ¦одноставочный,¦2014¦ 2716,35 ¦ 2835,73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3.2.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¦Для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потребителей, в случае отсутствия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¦дифференциации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тарифов по схеме подключения на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¦территории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поселка Снежный города Сургут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¦3.2.1.¦ ¦одноставочный,¦2014¦ 2859,11 ¦ 2984,78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3.3.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¦Для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потребителей, в случае отсутствия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¦дифференциации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тарифов по схеме подключения на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¦территории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поселка Лесной города Сургут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¦3.3.1.¦ ¦одноставочный,¦2014¦ 2786,96 ¦ 2909,16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¦3.3.2.¦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¦Население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(тарифы указываются с учетом НДС) &lt;*&gt;¦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¦3.3.3.¦ ¦одноставочный,¦2014¦ 3288,61 ¦ 3432,81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3.4.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¦Для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потребителей, в случае отсутствия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¦дифференциации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тарифов по схеме подключения на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¦территории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поселка Кедровый-2, поселка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Кедровый¦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¦база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ОРСа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, поселка Финский города Сургут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¦3.4.1.¦ ¦одноставочный,¦2014¦ 1195,92 ¦ 1248,47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¦3.4.2.¦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¦Население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(тарифы указываются с учетом НДС) &lt;*&gt;¦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¦3.4.3.¦ ¦одноставочный,¦2014¦ 1411,19 ¦ 1473,19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3.5.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¦Для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потребителей, в случае отсутствия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¦дифференциации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тарифов по схеме подключения на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¦территории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поселка Кедровый-1 города Сургут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¦3.5.1.¦ ¦одноставочный,¦2014¦ 1058,23 ¦ 1104,73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lastRenderedPageBreak/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¦3.5.2.¦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¦Население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(тарифы указываются с учетом НДС) &lt;*&gt;¦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¦3.5.3.¦ ¦одноставочный,¦2014¦ 1248,71 ¦ 1303,58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3.6.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¦Для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потребителей, в случае отсутствия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¦дифференциации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тарифов по схеме подключения на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¦территории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города Сургут от котельной по ул.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¦Крылова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, д. 40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¦3.6.1.¦ ¦одноставочный,¦2014¦ 1289,60 ¦ 1346,28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4.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¦Общество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с ограниченной ответственностью "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Сургутские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городские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¦электрические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сети"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+------+------------------T-----------------------------------------------+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4.1.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¦Для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потребителей, в случае отсутствия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¦дифференциации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тарифов по схеме подключения на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¦территории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города Сургут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¦4.1.1.¦ ¦одноставочный,¦2014¦ 546,77 ¦ 570,83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¦4.1.2.¦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¦Население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(тарифы указываются с учетом НДС) &lt;*&gt;¦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¦4.1.3.¦ ¦одноставочный,¦2014¦ 645,19 ¦ 673,58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5.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¦Открытое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акционерное общество "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Излучинское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многопрофильное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¦коммунальное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хозяйство"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+------+------------------T-----------------------------------------------+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5.1.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¦Для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потребителей, в случае отсутствия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¦дифференциации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тарифов по схеме подключения на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¦территории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поселка городского типа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Излучинск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¦Нижневартовского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района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¦5.1.1.¦ ¦одноставочный,¦2014¦ 1185,17 ¦ 1222,31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¦5.1.2.¦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¦Население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(тарифы указываются с учетом НДС) &lt;*&gt;¦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¦5.1.3.¦ ¦одноставочный,¦2014¦ 1398,51 ¦ 1442,33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6.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¦Общество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с ограниченной ответственностью "Газпром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трансгаз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Югорск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"¦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¦в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зоне деятельности филиала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Пунгинское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линейное производственное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¦управление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магистральных газопроводов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+------+------------------T-----------------------------------------------+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lastRenderedPageBreak/>
        <w:t xml:space="preserve">¦ 6.1.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¦Для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потребителей, в случае отсутствия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¦дифференциации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тарифов по схеме подключения на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¦территории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сельского поселения Светлый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¦Березовского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района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¦6.1.1.¦ ¦одноставочный,¦2014¦ 739,88 ¦ 772,38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+------+------------------+--------------+----+-------------+-------------+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7.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¦Общество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с ограниченной ответственностью "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Энергонефть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Томск"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+------+------------------T-----------------------------------------------+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7.1.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¦Для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потребителей, в случае отсутствия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¦дифференциации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тарифов по схеме подключения на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¦территории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Нижневартовского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района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+------+------------------+--------------T----T-------------T-------------+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¦7.1.1.¦ ¦одноставочный,¦2014¦ 3545,50 ¦ 3701,28 ¦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¦руб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./Гкал ¦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proofErr w:type="spellStart"/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¦</w:t>
      </w:r>
      <w:proofErr w:type="spellEnd"/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L------+------------------+--------------+----+-------------+--------------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--------------------------------</w:t>
      </w:r>
      <w:r w:rsidRPr="00F05AAB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 </w:t>
      </w:r>
      <w:r w:rsidRPr="00F05AAB">
        <w:rPr>
          <w:rFonts w:ascii="Times New Roman" w:hAnsi="Times New Roman" w:cs="Times New Roman"/>
          <w:color w:val="000000"/>
          <w:sz w:val="22"/>
        </w:rPr>
        <w:br/>
      </w:r>
      <w:r w:rsidRPr="00F05AAB">
        <w:rPr>
          <w:rFonts w:ascii="Times New Roman" w:hAnsi="Times New Roman" w:cs="Times New Roman"/>
          <w:color w:val="000000"/>
          <w:sz w:val="22"/>
          <w:shd w:val="clear" w:color="auto" w:fill="FFFFFF"/>
        </w:rPr>
        <w:t>&lt;*&gt; Выделяется в целях реализации пункта 6 статьи 168 Налогового кодекса Российской Федерации (часть вторая)</w:t>
      </w:r>
    </w:p>
    <w:sectPr w:rsidR="007334F5" w:rsidRPr="00F05AAB" w:rsidSect="0073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AB"/>
    <w:rsid w:val="007334F5"/>
    <w:rsid w:val="00774C88"/>
    <w:rsid w:val="00BD7981"/>
    <w:rsid w:val="00C02F01"/>
    <w:rsid w:val="00F0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5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2015-04-16T13:43:00Z</cp:lastPrinted>
  <dcterms:created xsi:type="dcterms:W3CDTF">2015-04-16T13:39:00Z</dcterms:created>
  <dcterms:modified xsi:type="dcterms:W3CDTF">2015-04-16T14:12:00Z</dcterms:modified>
</cp:coreProperties>
</file>